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D2" w:rsidRPr="00DE774F" w:rsidRDefault="00BC7CD2" w:rsidP="00BC7CD2">
      <w:pPr>
        <w:jc w:val="center"/>
        <w:rPr>
          <w:b/>
          <w:u w:val="single"/>
        </w:rPr>
      </w:pPr>
      <w:bookmarkStart w:id="0" w:name="_GoBack"/>
      <w:bookmarkEnd w:id="0"/>
      <w:r w:rsidRPr="00DE774F">
        <w:rPr>
          <w:b/>
          <w:u w:val="single"/>
        </w:rPr>
        <w:t>Directions for Writing A Lab Report</w:t>
      </w:r>
    </w:p>
    <w:p w:rsidR="00BC7CD2" w:rsidRPr="00DE774F" w:rsidRDefault="00BC7CD2" w:rsidP="00BC7CD2"/>
    <w:p w:rsidR="00BC7CD2" w:rsidRPr="00DE774F" w:rsidRDefault="00BC7CD2" w:rsidP="00BC7CD2">
      <w:pPr>
        <w:pStyle w:val="ListParagraph"/>
        <w:numPr>
          <w:ilvl w:val="0"/>
          <w:numId w:val="1"/>
        </w:numPr>
        <w:rPr>
          <w:b/>
          <w:u w:val="single"/>
        </w:rPr>
      </w:pPr>
      <w:r w:rsidRPr="00DE774F">
        <w:rPr>
          <w:b/>
          <w:u w:val="single"/>
        </w:rPr>
        <w:t>Introduction/Abstract</w:t>
      </w:r>
    </w:p>
    <w:p w:rsidR="00DE774F" w:rsidRPr="00DE774F" w:rsidRDefault="00BC7CD2" w:rsidP="00BC7CD2">
      <w:pPr>
        <w:pStyle w:val="ListParagraph"/>
        <w:numPr>
          <w:ilvl w:val="0"/>
          <w:numId w:val="7"/>
        </w:numPr>
        <w:rPr>
          <w:b/>
          <w:u w:val="single"/>
        </w:rPr>
      </w:pPr>
      <w:r w:rsidRPr="00DE774F">
        <w:t>Thorough research on the</w:t>
      </w:r>
      <w:r w:rsidR="00DE774F">
        <w:t xml:space="preserve"> topic is shown</w:t>
      </w:r>
    </w:p>
    <w:p w:rsidR="00BC7CD2" w:rsidRPr="00DE774F" w:rsidRDefault="00DE774F" w:rsidP="00BC7CD2">
      <w:pPr>
        <w:pStyle w:val="ListParagraph"/>
        <w:numPr>
          <w:ilvl w:val="0"/>
          <w:numId w:val="7"/>
        </w:numPr>
        <w:rPr>
          <w:b/>
          <w:u w:val="single"/>
        </w:rPr>
      </w:pPr>
      <w:r>
        <w:t>Explanation on how the research</w:t>
      </w:r>
      <w:r w:rsidR="00BC7CD2" w:rsidRPr="00DE774F">
        <w:t xml:space="preserve"> relates to experiment</w:t>
      </w:r>
    </w:p>
    <w:p w:rsidR="00BC7CD2" w:rsidRPr="00DE774F" w:rsidRDefault="00BC7CD2" w:rsidP="00BC7CD2">
      <w:pPr>
        <w:pStyle w:val="ListParagraph"/>
        <w:numPr>
          <w:ilvl w:val="0"/>
          <w:numId w:val="7"/>
        </w:numPr>
        <w:rPr>
          <w:b/>
          <w:u w:val="single"/>
        </w:rPr>
      </w:pPr>
      <w:r w:rsidRPr="00DE774F">
        <w:t>How the experiment will be conducted is briefly explained, along with the importance of this topic/experiment</w:t>
      </w:r>
    </w:p>
    <w:p w:rsidR="00DE774F" w:rsidRPr="00DE774F" w:rsidRDefault="00DE774F" w:rsidP="00BC7CD2">
      <w:pPr>
        <w:pStyle w:val="ListParagraph"/>
        <w:numPr>
          <w:ilvl w:val="0"/>
          <w:numId w:val="7"/>
        </w:numPr>
        <w:rPr>
          <w:b/>
          <w:u w:val="single"/>
        </w:rPr>
      </w:pPr>
      <w:r w:rsidRPr="00DE774F">
        <w:t>Written in third person</w:t>
      </w:r>
      <w:r w:rsidR="00BC7CD2" w:rsidRPr="00DE774F">
        <w:t xml:space="preserve"> </w:t>
      </w:r>
    </w:p>
    <w:p w:rsidR="00BC7CD2" w:rsidRPr="00DE774F" w:rsidRDefault="00BC7CD2" w:rsidP="00DE774F">
      <w:pPr>
        <w:pStyle w:val="ListParagraph"/>
        <w:ind w:left="1800"/>
        <w:rPr>
          <w:b/>
          <w:u w:val="single"/>
        </w:rPr>
      </w:pPr>
    </w:p>
    <w:p w:rsidR="00BC7CD2" w:rsidRPr="00DE774F" w:rsidRDefault="00BC7CD2" w:rsidP="00BC7CD2">
      <w:pPr>
        <w:pStyle w:val="ListParagraph"/>
        <w:numPr>
          <w:ilvl w:val="0"/>
          <w:numId w:val="1"/>
        </w:numPr>
        <w:rPr>
          <w:b/>
          <w:u w:val="single"/>
        </w:rPr>
      </w:pPr>
      <w:r w:rsidRPr="00DE774F">
        <w:rPr>
          <w:b/>
          <w:u w:val="single"/>
        </w:rPr>
        <w:t>Problem Statement/Hypothesis</w:t>
      </w:r>
    </w:p>
    <w:p w:rsidR="00BC7CD2" w:rsidRPr="00DE774F" w:rsidRDefault="00BC7CD2" w:rsidP="00BC7CD2">
      <w:pPr>
        <w:pStyle w:val="ListParagraph"/>
        <w:numPr>
          <w:ilvl w:val="0"/>
          <w:numId w:val="2"/>
        </w:numPr>
      </w:pPr>
      <w:r w:rsidRPr="00DE774F">
        <w:t>Clearly identify the problem that the lab procedure should answer.  How does the (independent variable) affect the (dependent variable)?</w:t>
      </w:r>
    </w:p>
    <w:p w:rsidR="00BC7CD2" w:rsidRPr="00DE774F" w:rsidRDefault="00BC7CD2" w:rsidP="00BC7CD2">
      <w:pPr>
        <w:pStyle w:val="ListParagraph"/>
        <w:numPr>
          <w:ilvl w:val="0"/>
          <w:numId w:val="2"/>
        </w:numPr>
      </w:pPr>
      <w:r w:rsidRPr="00DE774F">
        <w:t>Clearly identify the independent and dependent variables</w:t>
      </w:r>
    </w:p>
    <w:p w:rsidR="00BC7CD2" w:rsidRPr="00DE774F" w:rsidRDefault="00BC7CD2" w:rsidP="00BC7CD2">
      <w:pPr>
        <w:pStyle w:val="ListParagraph"/>
        <w:ind w:left="1800"/>
      </w:pPr>
      <w:r w:rsidRPr="00DE774F">
        <w:t>Independent Variable = condition being changed by scientist</w:t>
      </w:r>
    </w:p>
    <w:p w:rsidR="00BC7CD2" w:rsidRPr="00DE774F" w:rsidRDefault="00BC7CD2" w:rsidP="00BC7CD2">
      <w:pPr>
        <w:pStyle w:val="ListParagraph"/>
        <w:ind w:left="1800"/>
      </w:pPr>
      <w:r w:rsidRPr="00DE774F">
        <w:t>Dependent Variable = condition being measured (unknown)</w:t>
      </w:r>
    </w:p>
    <w:p w:rsidR="00BC7CD2" w:rsidRPr="00DE774F" w:rsidRDefault="00BC7CD2" w:rsidP="00BC7CD2">
      <w:pPr>
        <w:pStyle w:val="ListParagraph"/>
        <w:numPr>
          <w:ilvl w:val="0"/>
          <w:numId w:val="2"/>
        </w:numPr>
      </w:pPr>
      <w:r w:rsidRPr="00DE774F">
        <w:t>A hypothesis (if applicable) is an educated statement that answers the question you are studying</w:t>
      </w:r>
    </w:p>
    <w:p w:rsidR="00BC7CD2" w:rsidRPr="00DE774F" w:rsidRDefault="00BC7CD2" w:rsidP="00BC7CD2">
      <w:pPr>
        <w:pStyle w:val="ListParagraph"/>
        <w:numPr>
          <w:ilvl w:val="0"/>
          <w:numId w:val="2"/>
        </w:numPr>
      </w:pPr>
      <w:r w:rsidRPr="00DE774F">
        <w:t>It is your own prediction as to what will occur and why you think it will occur</w:t>
      </w:r>
    </w:p>
    <w:p w:rsidR="00DE774F" w:rsidRDefault="00BC7CD2" w:rsidP="00BC7CD2">
      <w:pPr>
        <w:pStyle w:val="ListParagraph"/>
        <w:numPr>
          <w:ilvl w:val="0"/>
          <w:numId w:val="2"/>
        </w:numPr>
      </w:pPr>
      <w:r w:rsidRPr="00DE774F">
        <w:t>Make your hypothesis before you begin the experiment under investigation, it should be written as an “If…then…because” statement</w:t>
      </w:r>
    </w:p>
    <w:p w:rsidR="00BC7CD2" w:rsidRPr="00DE774F" w:rsidRDefault="00BC7CD2" w:rsidP="00DE774F">
      <w:pPr>
        <w:pStyle w:val="ListParagraph"/>
        <w:ind w:left="1800"/>
      </w:pPr>
    </w:p>
    <w:p w:rsidR="00BC7CD2" w:rsidRPr="00DE774F" w:rsidRDefault="00BC7CD2" w:rsidP="00BC7CD2">
      <w:pPr>
        <w:pStyle w:val="ListParagraph"/>
        <w:numPr>
          <w:ilvl w:val="0"/>
          <w:numId w:val="1"/>
        </w:numPr>
        <w:rPr>
          <w:b/>
          <w:u w:val="single"/>
        </w:rPr>
      </w:pPr>
      <w:r w:rsidRPr="00DE774F">
        <w:rPr>
          <w:b/>
          <w:u w:val="single"/>
        </w:rPr>
        <w:t>Materials</w:t>
      </w:r>
    </w:p>
    <w:p w:rsidR="00BC7CD2" w:rsidRPr="00DE774F" w:rsidRDefault="00BC7CD2" w:rsidP="00BC7CD2">
      <w:pPr>
        <w:pStyle w:val="ListParagraph"/>
        <w:numPr>
          <w:ilvl w:val="0"/>
          <w:numId w:val="3"/>
        </w:numPr>
      </w:pPr>
      <w:r w:rsidRPr="00DE774F">
        <w:t>Include a list of materials and supplies used in the experiment</w:t>
      </w:r>
    </w:p>
    <w:p w:rsidR="00DE774F" w:rsidRDefault="00BC7CD2" w:rsidP="00BC7CD2">
      <w:pPr>
        <w:pStyle w:val="ListParagraph"/>
        <w:numPr>
          <w:ilvl w:val="0"/>
          <w:numId w:val="3"/>
        </w:numPr>
      </w:pPr>
      <w:r w:rsidRPr="00DE774F">
        <w:t>Sizes, amounts and quantities should be included</w:t>
      </w:r>
    </w:p>
    <w:p w:rsidR="00BC7CD2" w:rsidRPr="00DE774F" w:rsidRDefault="00BC7CD2" w:rsidP="00DE774F">
      <w:pPr>
        <w:pStyle w:val="ListParagraph"/>
        <w:ind w:left="1800"/>
      </w:pPr>
    </w:p>
    <w:p w:rsidR="00BC7CD2" w:rsidRPr="00DE774F" w:rsidRDefault="00BC7CD2" w:rsidP="00BC7CD2">
      <w:pPr>
        <w:pStyle w:val="ListParagraph"/>
        <w:numPr>
          <w:ilvl w:val="0"/>
          <w:numId w:val="1"/>
        </w:numPr>
        <w:rPr>
          <w:b/>
          <w:u w:val="single"/>
        </w:rPr>
      </w:pPr>
      <w:r w:rsidRPr="00DE774F">
        <w:rPr>
          <w:b/>
          <w:u w:val="single"/>
        </w:rPr>
        <w:t>Procedure</w:t>
      </w:r>
    </w:p>
    <w:p w:rsidR="00BC7CD2" w:rsidRPr="00DE774F" w:rsidRDefault="00BC7CD2" w:rsidP="00BC7CD2">
      <w:pPr>
        <w:pStyle w:val="ListParagraph"/>
        <w:numPr>
          <w:ilvl w:val="0"/>
          <w:numId w:val="4"/>
        </w:numPr>
      </w:pPr>
      <w:r w:rsidRPr="00DE774F">
        <w:t>In numbered or bulleted steps, list what is to be done in the correct sequence</w:t>
      </w:r>
    </w:p>
    <w:p w:rsidR="00BC7CD2" w:rsidRPr="00DE774F" w:rsidRDefault="00BC7CD2" w:rsidP="00BC7CD2">
      <w:pPr>
        <w:pStyle w:val="ListParagraph"/>
        <w:numPr>
          <w:ilvl w:val="0"/>
          <w:numId w:val="4"/>
        </w:numPr>
      </w:pPr>
      <w:r w:rsidRPr="00DE774F">
        <w:t>A procedure should be clear, complete and replicable</w:t>
      </w:r>
    </w:p>
    <w:p w:rsidR="00BC7CD2" w:rsidRPr="00DE774F" w:rsidRDefault="00BC7CD2" w:rsidP="00BC7CD2">
      <w:pPr>
        <w:pStyle w:val="ListParagraph"/>
        <w:numPr>
          <w:ilvl w:val="0"/>
          <w:numId w:val="4"/>
        </w:numPr>
      </w:pPr>
      <w:r w:rsidRPr="00DE774F">
        <w:t>Identify all constants and controls</w:t>
      </w:r>
    </w:p>
    <w:p w:rsidR="00DE774F" w:rsidRDefault="00BC7CD2" w:rsidP="00BC7CD2">
      <w:pPr>
        <w:pStyle w:val="ListParagraph"/>
        <w:numPr>
          <w:ilvl w:val="0"/>
          <w:numId w:val="4"/>
        </w:numPr>
      </w:pPr>
      <w:r w:rsidRPr="00DE774F">
        <w:t>Include any drawings and/or diagrams as needed</w:t>
      </w:r>
    </w:p>
    <w:p w:rsidR="00BC7CD2" w:rsidRPr="00DE774F" w:rsidRDefault="00BC7CD2" w:rsidP="00DE774F">
      <w:pPr>
        <w:pStyle w:val="ListParagraph"/>
        <w:ind w:left="1800"/>
      </w:pPr>
    </w:p>
    <w:p w:rsidR="00BC7CD2" w:rsidRPr="00DE774F" w:rsidRDefault="00BC7CD2" w:rsidP="00BC7CD2">
      <w:pPr>
        <w:pStyle w:val="ListParagraph"/>
        <w:numPr>
          <w:ilvl w:val="0"/>
          <w:numId w:val="1"/>
        </w:numPr>
        <w:rPr>
          <w:b/>
          <w:u w:val="single"/>
        </w:rPr>
      </w:pPr>
      <w:r w:rsidRPr="00DE774F">
        <w:rPr>
          <w:b/>
          <w:u w:val="single"/>
        </w:rPr>
        <w:t>Results/Data</w:t>
      </w:r>
    </w:p>
    <w:p w:rsidR="00BC7CD2" w:rsidRPr="00DE774F" w:rsidRDefault="00BC7CD2" w:rsidP="00BC7CD2">
      <w:pPr>
        <w:pStyle w:val="ListParagraph"/>
        <w:numPr>
          <w:ilvl w:val="0"/>
          <w:numId w:val="5"/>
        </w:numPr>
      </w:pPr>
      <w:r w:rsidRPr="00DE774F">
        <w:t>Any information collected while doing the procedure</w:t>
      </w:r>
    </w:p>
    <w:p w:rsidR="00BC7CD2" w:rsidRPr="00DE774F" w:rsidRDefault="00BC7CD2" w:rsidP="00BC7CD2">
      <w:pPr>
        <w:pStyle w:val="ListParagraph"/>
        <w:numPr>
          <w:ilvl w:val="0"/>
          <w:numId w:val="5"/>
        </w:numPr>
      </w:pPr>
      <w:r w:rsidRPr="00DE774F">
        <w:t>Includes measurements as well as observations</w:t>
      </w:r>
    </w:p>
    <w:p w:rsidR="00BC7CD2" w:rsidRPr="00DE774F" w:rsidRDefault="00BC7CD2" w:rsidP="00BC7CD2">
      <w:pPr>
        <w:pStyle w:val="ListParagraph"/>
        <w:numPr>
          <w:ilvl w:val="0"/>
          <w:numId w:val="5"/>
        </w:numPr>
      </w:pPr>
      <w:r w:rsidRPr="00DE774F">
        <w:t>Results should be recorded in tables.  Data should be displayed in graphs (when appropriate)</w:t>
      </w:r>
    </w:p>
    <w:p w:rsidR="00BC7CD2" w:rsidRPr="00DE774F" w:rsidRDefault="00BC7CD2" w:rsidP="00BC7CD2">
      <w:pPr>
        <w:pStyle w:val="ListParagraph"/>
        <w:numPr>
          <w:ilvl w:val="0"/>
          <w:numId w:val="5"/>
        </w:numPr>
      </w:pPr>
      <w:r w:rsidRPr="00DE774F">
        <w:t>All tables and graphs should be titles, labels, metric units, ect.</w:t>
      </w:r>
    </w:p>
    <w:p w:rsidR="00DE774F" w:rsidRDefault="00BC7CD2" w:rsidP="00BC7CD2">
      <w:pPr>
        <w:pStyle w:val="ListParagraph"/>
        <w:numPr>
          <w:ilvl w:val="0"/>
          <w:numId w:val="5"/>
        </w:numPr>
      </w:pPr>
      <w:r w:rsidRPr="00DE774F">
        <w:t xml:space="preserve">Refer to </w:t>
      </w:r>
      <w:r w:rsidRPr="00DE774F">
        <w:rPr>
          <w:i/>
        </w:rPr>
        <w:t>Required Elements of a Graph/Table</w:t>
      </w:r>
      <w:r w:rsidRPr="00DE774F">
        <w:t xml:space="preserve"> handout</w:t>
      </w:r>
    </w:p>
    <w:p w:rsidR="00DE774F" w:rsidRDefault="00DE774F" w:rsidP="00DE774F">
      <w:pPr>
        <w:pStyle w:val="ListParagraph"/>
        <w:ind w:left="1800"/>
      </w:pPr>
    </w:p>
    <w:p w:rsidR="00DE774F" w:rsidRDefault="00DE774F" w:rsidP="00DE774F">
      <w:pPr>
        <w:pStyle w:val="ListParagraph"/>
        <w:ind w:left="1800"/>
      </w:pPr>
    </w:p>
    <w:p w:rsidR="00DE774F" w:rsidRDefault="00DE774F" w:rsidP="00DE774F">
      <w:pPr>
        <w:pStyle w:val="ListParagraph"/>
        <w:ind w:left="1800"/>
      </w:pPr>
    </w:p>
    <w:p w:rsidR="00BC7CD2" w:rsidRPr="00DE774F" w:rsidRDefault="00BC7CD2" w:rsidP="00DE774F">
      <w:pPr>
        <w:pStyle w:val="ListParagraph"/>
        <w:ind w:left="1800"/>
      </w:pPr>
    </w:p>
    <w:p w:rsidR="00BC7CD2" w:rsidRPr="00DE774F" w:rsidRDefault="00BC7CD2" w:rsidP="00BC7CD2">
      <w:pPr>
        <w:pStyle w:val="ListParagraph"/>
        <w:numPr>
          <w:ilvl w:val="0"/>
          <w:numId w:val="1"/>
        </w:numPr>
        <w:rPr>
          <w:b/>
          <w:u w:val="single"/>
        </w:rPr>
      </w:pPr>
      <w:r w:rsidRPr="00DE774F">
        <w:rPr>
          <w:b/>
          <w:u w:val="single"/>
        </w:rPr>
        <w:t>Conclusion</w:t>
      </w:r>
    </w:p>
    <w:p w:rsidR="00BC7CD2" w:rsidRPr="00DE774F" w:rsidRDefault="00BC7CD2" w:rsidP="00BC7CD2">
      <w:pPr>
        <w:pStyle w:val="ListParagraph"/>
        <w:numPr>
          <w:ilvl w:val="0"/>
          <w:numId w:val="6"/>
        </w:numPr>
      </w:pPr>
      <w:r w:rsidRPr="00DE774F">
        <w:t>The conclusion should be paragraph format.</w:t>
      </w:r>
    </w:p>
    <w:p w:rsidR="00BC7CD2" w:rsidRPr="00DE774F" w:rsidRDefault="00BC7CD2" w:rsidP="00BC7CD2">
      <w:pPr>
        <w:pStyle w:val="ListParagraph"/>
        <w:numPr>
          <w:ilvl w:val="0"/>
          <w:numId w:val="6"/>
        </w:numPr>
      </w:pPr>
      <w:r w:rsidRPr="00DE774F">
        <w:t>Restate purpose and discuss the hypothesis.  (Was the hypothesis correct or incorrect?)</w:t>
      </w:r>
    </w:p>
    <w:p w:rsidR="00BC7CD2" w:rsidRPr="00DE774F" w:rsidRDefault="00BC7CD2" w:rsidP="00BC7CD2">
      <w:pPr>
        <w:pStyle w:val="ListParagraph"/>
        <w:numPr>
          <w:ilvl w:val="0"/>
          <w:numId w:val="6"/>
        </w:numPr>
      </w:pPr>
      <w:r w:rsidRPr="00DE774F">
        <w:t>Support or refute the conclusion by citing key data</w:t>
      </w:r>
    </w:p>
    <w:p w:rsidR="00BC7CD2" w:rsidRPr="00DE774F" w:rsidRDefault="00BC7CD2" w:rsidP="00BC7CD2">
      <w:pPr>
        <w:pStyle w:val="ListParagraph"/>
        <w:numPr>
          <w:ilvl w:val="0"/>
          <w:numId w:val="6"/>
        </w:numPr>
      </w:pPr>
      <w:r w:rsidRPr="00DE774F">
        <w:t>Validity Statement (second paragraph.)</w:t>
      </w:r>
    </w:p>
    <w:p w:rsidR="00BC7CD2" w:rsidRPr="00DE774F" w:rsidRDefault="00BC7CD2" w:rsidP="00BC7CD2">
      <w:pPr>
        <w:pStyle w:val="ListParagraph"/>
        <w:numPr>
          <w:ilvl w:val="0"/>
          <w:numId w:val="6"/>
        </w:numPr>
      </w:pPr>
      <w:r w:rsidRPr="00DE774F">
        <w:t>Identify uncontrolled variables that could have affected and created uncertainty in results.</w:t>
      </w:r>
    </w:p>
    <w:p w:rsidR="00BC7CD2" w:rsidRPr="00DE774F" w:rsidRDefault="00BC7CD2" w:rsidP="00BC7CD2">
      <w:pPr>
        <w:pStyle w:val="ListParagraph"/>
        <w:numPr>
          <w:ilvl w:val="0"/>
          <w:numId w:val="6"/>
        </w:numPr>
      </w:pPr>
      <w:r w:rsidRPr="00DE774F">
        <w:t>Discuss possible sources of error in experimental design and procedure.</w:t>
      </w:r>
    </w:p>
    <w:p w:rsidR="00BC7CD2" w:rsidRPr="00DE774F" w:rsidRDefault="00BC7CD2" w:rsidP="00BC7CD2"/>
    <w:p w:rsidR="00BC7CD2" w:rsidRPr="00DE774F" w:rsidRDefault="00BC7CD2" w:rsidP="00BC7CD2">
      <w:pPr>
        <w:rPr>
          <w:i/>
        </w:rPr>
      </w:pPr>
      <w:r w:rsidRPr="00DE774F">
        <w:rPr>
          <w:i/>
        </w:rPr>
        <w:t>Note:</w:t>
      </w:r>
    </w:p>
    <w:p w:rsidR="00BC7CD2" w:rsidRPr="00DE774F" w:rsidRDefault="00BC7CD2" w:rsidP="00BC7CD2">
      <w:pPr>
        <w:rPr>
          <w:i/>
        </w:rPr>
      </w:pPr>
      <w:r w:rsidRPr="00DE774F">
        <w:rPr>
          <w:i/>
        </w:rPr>
        <w:t>The lab report should always be written in 3</w:t>
      </w:r>
      <w:r w:rsidRPr="00DE774F">
        <w:rPr>
          <w:i/>
          <w:vertAlign w:val="superscript"/>
        </w:rPr>
        <w:t>rd</w:t>
      </w:r>
      <w:r w:rsidRPr="00DE774F">
        <w:rPr>
          <w:i/>
        </w:rPr>
        <w:t xml:space="preserve"> person.  Do not use “I”, “We” or “You.”</w:t>
      </w:r>
    </w:p>
    <w:p w:rsidR="00BC7CD2" w:rsidRPr="00DE774F" w:rsidRDefault="00BC7CD2" w:rsidP="00BC7CD2">
      <w:pPr>
        <w:rPr>
          <w:i/>
        </w:rPr>
      </w:pPr>
      <w:r w:rsidRPr="00DE774F">
        <w:rPr>
          <w:i/>
        </w:rPr>
        <w:t>The overall appearance of your laboratory report should be neat.</w:t>
      </w:r>
    </w:p>
    <w:p w:rsidR="00BC7CD2" w:rsidRPr="00DE774F" w:rsidRDefault="00BC7CD2" w:rsidP="00BC7CD2">
      <w:pPr>
        <w:rPr>
          <w:i/>
        </w:rPr>
      </w:pPr>
      <w:r w:rsidRPr="00DE774F">
        <w:rPr>
          <w:i/>
        </w:rPr>
        <w:t>Make sure you have all parts of the lab report completed before submitted it.</w:t>
      </w:r>
    </w:p>
    <w:p w:rsidR="00BC7CD2" w:rsidRPr="00DE774F" w:rsidRDefault="00BC7CD2" w:rsidP="00BC7CD2">
      <w:pPr>
        <w:rPr>
          <w:i/>
        </w:rPr>
      </w:pPr>
      <w:r w:rsidRPr="00DE774F">
        <w:rPr>
          <w:i/>
        </w:rPr>
        <w:t>Be responsible!  Keep your own record of data in case your lab partner is absent.</w:t>
      </w:r>
    </w:p>
    <w:p w:rsidR="00BC7CD2" w:rsidRPr="00DE774F" w:rsidRDefault="00BC7CD2" w:rsidP="00BC7CD2">
      <w:pPr>
        <w:rPr>
          <w:i/>
        </w:rPr>
      </w:pPr>
      <w:r w:rsidRPr="00DE774F">
        <w:rPr>
          <w:i/>
        </w:rPr>
        <w:t xml:space="preserve">Submit your OWN lab report!  The conclusion and validity statement should be yours alone.  It is YOUR responsibility to finish labs that you do not finish during class time.  </w:t>
      </w:r>
    </w:p>
    <w:p w:rsidR="00BC7CD2" w:rsidRPr="00DE774F" w:rsidRDefault="00BC7CD2" w:rsidP="00BC7CD2">
      <w:r w:rsidRPr="00DE774F">
        <w:t>Points will be deducted from the grade if there is replication amongst lab partners.</w:t>
      </w:r>
    </w:p>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BC7CD2" w:rsidRPr="00DE774F" w:rsidRDefault="00BC7CD2" w:rsidP="00BC7CD2"/>
    <w:p w:rsidR="00BC7CD2" w:rsidRPr="00DE774F" w:rsidRDefault="00DE774F" w:rsidP="00BC7CD2">
      <w:pPr>
        <w:jc w:val="center"/>
        <w:rPr>
          <w:b/>
        </w:rPr>
      </w:pPr>
      <w:r>
        <w:rPr>
          <w:b/>
        </w:rPr>
        <w:t xml:space="preserve">Science Fair </w:t>
      </w:r>
      <w:r w:rsidR="00BC7CD2" w:rsidRPr="00DE774F">
        <w:rPr>
          <w:b/>
        </w:rPr>
        <w:t>Lab Report Rubric</w:t>
      </w:r>
    </w:p>
    <w:p w:rsidR="00BC7CD2" w:rsidRPr="00DE774F" w:rsidRDefault="00BC7CD2" w:rsidP="00BC7CD2">
      <w:pPr>
        <w:rPr>
          <w:b/>
        </w:rPr>
      </w:pPr>
      <w:r w:rsidRPr="00DE774F">
        <w:rPr>
          <w:b/>
        </w:rPr>
        <w:t>Name:</w:t>
      </w:r>
    </w:p>
    <w:p w:rsidR="00BC7CD2" w:rsidRPr="00DE774F" w:rsidRDefault="00BC7CD2" w:rsidP="00BC7CD2">
      <w:pPr>
        <w:rPr>
          <w:b/>
        </w:rPr>
      </w:pPr>
      <w:r w:rsidRPr="00DE774F">
        <w:rPr>
          <w:b/>
        </w:rPr>
        <w:t>Lab Title:</w:t>
      </w:r>
    </w:p>
    <w:p w:rsidR="00BC7CD2" w:rsidRPr="00DE774F" w:rsidRDefault="00BC7CD2" w:rsidP="00BC7CD2">
      <w:pPr>
        <w:rPr>
          <w:b/>
        </w:rPr>
      </w:pPr>
      <w:r w:rsidRPr="00DE774F">
        <w:rPr>
          <w:b/>
        </w:rPr>
        <w:t>Science Class:</w:t>
      </w:r>
    </w:p>
    <w:p w:rsidR="00BC7CD2" w:rsidRPr="00DE774F" w:rsidRDefault="00BC7CD2" w:rsidP="00BC7CD2"/>
    <w:p w:rsidR="00BC7CD2" w:rsidRPr="00DE774F" w:rsidRDefault="00BC7CD2" w:rsidP="00BC7CD2">
      <w:pPr>
        <w:rPr>
          <w:b/>
          <w:u w:val="single"/>
        </w:rPr>
      </w:pPr>
      <w:r w:rsidRPr="00DE774F">
        <w:rPr>
          <w:b/>
          <w:u w:val="single"/>
        </w:rPr>
        <w:t>Introduce the Experiment</w:t>
      </w:r>
    </w:p>
    <w:tbl>
      <w:tblPr>
        <w:tblStyle w:val="TableGrid"/>
        <w:tblW w:w="0" w:type="auto"/>
        <w:tblLook w:val="00BF" w:firstRow="1" w:lastRow="0" w:firstColumn="1" w:lastColumn="0" w:noHBand="0" w:noVBand="0"/>
      </w:tblPr>
      <w:tblGrid>
        <w:gridCol w:w="648"/>
        <w:gridCol w:w="630"/>
        <w:gridCol w:w="7473"/>
      </w:tblGrid>
      <w:tr w:rsidR="00BC7CD2" w:rsidRPr="00DE774F">
        <w:trPr>
          <w:trHeight w:val="719"/>
        </w:trPr>
        <w:tc>
          <w:tcPr>
            <w:tcW w:w="648" w:type="dxa"/>
          </w:tcPr>
          <w:p w:rsidR="00BC7CD2" w:rsidRPr="00DE774F" w:rsidRDefault="00BC7CD2" w:rsidP="00BC7CD2">
            <w:r w:rsidRPr="00DE774F">
              <w:t>4</w:t>
            </w:r>
          </w:p>
        </w:tc>
        <w:tc>
          <w:tcPr>
            <w:tcW w:w="630" w:type="dxa"/>
          </w:tcPr>
          <w:p w:rsidR="00BC7CD2" w:rsidRPr="00DE774F" w:rsidRDefault="00BC7CD2" w:rsidP="00BC7CD2">
            <w:r w:rsidRPr="00DE774F">
              <w:t>4</w:t>
            </w:r>
          </w:p>
        </w:tc>
        <w:tc>
          <w:tcPr>
            <w:tcW w:w="7473" w:type="dxa"/>
          </w:tcPr>
          <w:p w:rsidR="00BC7CD2" w:rsidRPr="00DE774F" w:rsidRDefault="00BC7CD2" w:rsidP="00BC7CD2">
            <w:r w:rsidRPr="00DE774F">
              <w:t xml:space="preserve">Background research is clearly shown.  Experiment is introduced to explain the design and why it is important. </w:t>
            </w:r>
          </w:p>
        </w:tc>
      </w:tr>
      <w:tr w:rsidR="00BC7CD2" w:rsidRPr="00DE774F">
        <w:trPr>
          <w:trHeight w:val="629"/>
        </w:trPr>
        <w:tc>
          <w:tcPr>
            <w:tcW w:w="648" w:type="dxa"/>
          </w:tcPr>
          <w:p w:rsidR="00BC7CD2" w:rsidRPr="00DE774F" w:rsidRDefault="00BC7CD2" w:rsidP="00BC7CD2">
            <w:r w:rsidRPr="00DE774F">
              <w:t>3</w:t>
            </w:r>
          </w:p>
        </w:tc>
        <w:tc>
          <w:tcPr>
            <w:tcW w:w="630" w:type="dxa"/>
          </w:tcPr>
          <w:p w:rsidR="00BC7CD2" w:rsidRPr="00DE774F" w:rsidRDefault="00BC7CD2" w:rsidP="00BC7CD2">
            <w:r w:rsidRPr="00DE774F">
              <w:t>3</w:t>
            </w:r>
          </w:p>
        </w:tc>
        <w:tc>
          <w:tcPr>
            <w:tcW w:w="7473" w:type="dxa"/>
          </w:tcPr>
          <w:p w:rsidR="00BC7CD2" w:rsidRPr="00DE774F" w:rsidRDefault="00BC7CD2" w:rsidP="00BC7CD2">
            <w:r w:rsidRPr="00DE774F">
              <w:t>Background research is shown.  Experimental design is explained.  Importance may be missing.</w:t>
            </w:r>
          </w:p>
        </w:tc>
      </w:tr>
      <w:tr w:rsidR="00BC7CD2" w:rsidRPr="00DE774F">
        <w:trPr>
          <w:trHeight w:val="620"/>
        </w:trPr>
        <w:tc>
          <w:tcPr>
            <w:tcW w:w="648" w:type="dxa"/>
          </w:tcPr>
          <w:p w:rsidR="00BC7CD2" w:rsidRPr="00DE774F" w:rsidRDefault="00BC7CD2" w:rsidP="00BC7CD2">
            <w:r w:rsidRPr="00DE774F">
              <w:t>2</w:t>
            </w:r>
          </w:p>
        </w:tc>
        <w:tc>
          <w:tcPr>
            <w:tcW w:w="630" w:type="dxa"/>
          </w:tcPr>
          <w:p w:rsidR="00BC7CD2" w:rsidRPr="00DE774F" w:rsidRDefault="00BC7CD2" w:rsidP="00BC7CD2">
            <w:r w:rsidRPr="00DE774F">
              <w:t>2</w:t>
            </w:r>
          </w:p>
        </w:tc>
        <w:tc>
          <w:tcPr>
            <w:tcW w:w="7473" w:type="dxa"/>
          </w:tcPr>
          <w:p w:rsidR="00BC7CD2" w:rsidRPr="00DE774F" w:rsidRDefault="00BC7CD2" w:rsidP="00BC7CD2">
            <w:r w:rsidRPr="00DE774F">
              <w:t>Background research is very limited.  Experimental design is explained.   Importance is missing.</w:t>
            </w:r>
          </w:p>
        </w:tc>
      </w:tr>
      <w:tr w:rsidR="00BC7CD2" w:rsidRPr="00DE774F">
        <w:trPr>
          <w:trHeight w:val="440"/>
        </w:trPr>
        <w:tc>
          <w:tcPr>
            <w:tcW w:w="648" w:type="dxa"/>
          </w:tcPr>
          <w:p w:rsidR="00BC7CD2" w:rsidRPr="00DE774F" w:rsidRDefault="00BC7CD2" w:rsidP="00BC7CD2">
            <w:r w:rsidRPr="00DE774F">
              <w:t>1</w:t>
            </w:r>
          </w:p>
        </w:tc>
        <w:tc>
          <w:tcPr>
            <w:tcW w:w="630" w:type="dxa"/>
          </w:tcPr>
          <w:p w:rsidR="00BC7CD2" w:rsidRPr="00DE774F" w:rsidRDefault="00BC7CD2" w:rsidP="00BC7CD2">
            <w:r w:rsidRPr="00DE774F">
              <w:t>1</w:t>
            </w:r>
          </w:p>
        </w:tc>
        <w:tc>
          <w:tcPr>
            <w:tcW w:w="7473" w:type="dxa"/>
          </w:tcPr>
          <w:p w:rsidR="00BC7CD2" w:rsidRPr="00DE774F" w:rsidRDefault="00BC7CD2" w:rsidP="00BC7CD2">
            <w:r w:rsidRPr="00DE774F">
              <w:t>Background research is not shown.  Experimental design is limited.  Importance is missing.</w:t>
            </w:r>
          </w:p>
        </w:tc>
      </w:tr>
    </w:tbl>
    <w:p w:rsidR="00BC7CD2" w:rsidRPr="00DE774F" w:rsidRDefault="00BC7CD2" w:rsidP="00BC7CD2"/>
    <w:p w:rsidR="00BC7CD2" w:rsidRPr="00DE774F" w:rsidRDefault="00BC7CD2" w:rsidP="00BC7CD2">
      <w:pPr>
        <w:rPr>
          <w:b/>
          <w:u w:val="single"/>
        </w:rPr>
      </w:pPr>
      <w:r w:rsidRPr="00DE774F">
        <w:rPr>
          <w:b/>
          <w:u w:val="single"/>
        </w:rPr>
        <w:t>Define the Problem</w:t>
      </w:r>
    </w:p>
    <w:tbl>
      <w:tblPr>
        <w:tblStyle w:val="TableGrid"/>
        <w:tblW w:w="0" w:type="auto"/>
        <w:tblLook w:val="00BF" w:firstRow="1" w:lastRow="0" w:firstColumn="1" w:lastColumn="0" w:noHBand="0" w:noVBand="0"/>
      </w:tblPr>
      <w:tblGrid>
        <w:gridCol w:w="648"/>
        <w:gridCol w:w="630"/>
        <w:gridCol w:w="7473"/>
      </w:tblGrid>
      <w:tr w:rsidR="00BC7CD2" w:rsidRPr="00DE774F">
        <w:trPr>
          <w:trHeight w:val="719"/>
        </w:trPr>
        <w:tc>
          <w:tcPr>
            <w:tcW w:w="648" w:type="dxa"/>
          </w:tcPr>
          <w:p w:rsidR="00BC7CD2" w:rsidRPr="00DE774F" w:rsidRDefault="00BC7CD2" w:rsidP="00BC7CD2">
            <w:r w:rsidRPr="00DE774F">
              <w:t>4</w:t>
            </w:r>
          </w:p>
        </w:tc>
        <w:tc>
          <w:tcPr>
            <w:tcW w:w="630" w:type="dxa"/>
          </w:tcPr>
          <w:p w:rsidR="00BC7CD2" w:rsidRPr="00DE774F" w:rsidRDefault="00BC7CD2" w:rsidP="00BC7CD2">
            <w:r w:rsidRPr="00DE774F">
              <w:t>4</w:t>
            </w:r>
          </w:p>
        </w:tc>
        <w:tc>
          <w:tcPr>
            <w:tcW w:w="7473" w:type="dxa"/>
          </w:tcPr>
          <w:p w:rsidR="00BC7CD2" w:rsidRPr="00DE774F" w:rsidRDefault="00BC7CD2" w:rsidP="00BC7CD2">
            <w:r w:rsidRPr="00DE774F">
              <w:t>Problem is stated correctly.  Both independent and dependent variables are stated correctly.  Hypothesis is correctly stated when applicable.</w:t>
            </w:r>
          </w:p>
        </w:tc>
      </w:tr>
      <w:tr w:rsidR="00BC7CD2" w:rsidRPr="00DE774F">
        <w:trPr>
          <w:trHeight w:val="629"/>
        </w:trPr>
        <w:tc>
          <w:tcPr>
            <w:tcW w:w="648" w:type="dxa"/>
          </w:tcPr>
          <w:p w:rsidR="00BC7CD2" w:rsidRPr="00DE774F" w:rsidRDefault="00BC7CD2" w:rsidP="00BC7CD2">
            <w:r w:rsidRPr="00DE774F">
              <w:t>3</w:t>
            </w:r>
          </w:p>
        </w:tc>
        <w:tc>
          <w:tcPr>
            <w:tcW w:w="630" w:type="dxa"/>
          </w:tcPr>
          <w:p w:rsidR="00BC7CD2" w:rsidRPr="00DE774F" w:rsidRDefault="00BC7CD2" w:rsidP="00BC7CD2">
            <w:r w:rsidRPr="00DE774F">
              <w:t>3</w:t>
            </w:r>
          </w:p>
        </w:tc>
        <w:tc>
          <w:tcPr>
            <w:tcW w:w="7473" w:type="dxa"/>
          </w:tcPr>
          <w:p w:rsidR="00BC7CD2" w:rsidRPr="00DE774F" w:rsidRDefault="00BC7CD2" w:rsidP="00BC7CD2">
            <w:r w:rsidRPr="00DE774F">
              <w:t>Problem is stated correctly.  Only one variable is correctly stated.  OR both variables are identified correctly.  The problem is poorly stated.</w:t>
            </w:r>
          </w:p>
        </w:tc>
      </w:tr>
      <w:tr w:rsidR="00BC7CD2" w:rsidRPr="00DE774F">
        <w:trPr>
          <w:trHeight w:val="620"/>
        </w:trPr>
        <w:tc>
          <w:tcPr>
            <w:tcW w:w="648" w:type="dxa"/>
          </w:tcPr>
          <w:p w:rsidR="00BC7CD2" w:rsidRPr="00DE774F" w:rsidRDefault="00BC7CD2" w:rsidP="00BC7CD2">
            <w:r w:rsidRPr="00DE774F">
              <w:t>2</w:t>
            </w:r>
          </w:p>
        </w:tc>
        <w:tc>
          <w:tcPr>
            <w:tcW w:w="630" w:type="dxa"/>
          </w:tcPr>
          <w:p w:rsidR="00BC7CD2" w:rsidRPr="00DE774F" w:rsidRDefault="00BC7CD2" w:rsidP="00BC7CD2">
            <w:r w:rsidRPr="00DE774F">
              <w:t>2</w:t>
            </w:r>
          </w:p>
        </w:tc>
        <w:tc>
          <w:tcPr>
            <w:tcW w:w="7473" w:type="dxa"/>
          </w:tcPr>
          <w:p w:rsidR="00BC7CD2" w:rsidRPr="00DE774F" w:rsidRDefault="00BC7CD2" w:rsidP="00BC7CD2">
            <w:r w:rsidRPr="00DE774F">
              <w:t>Problem is poorly stated or missing.  Dependent and independent variables are incorrectly identified or missing.</w:t>
            </w:r>
          </w:p>
        </w:tc>
      </w:tr>
      <w:tr w:rsidR="00BC7CD2" w:rsidRPr="00DE774F">
        <w:trPr>
          <w:trHeight w:val="440"/>
        </w:trPr>
        <w:tc>
          <w:tcPr>
            <w:tcW w:w="648" w:type="dxa"/>
          </w:tcPr>
          <w:p w:rsidR="00BC7CD2" w:rsidRPr="00DE774F" w:rsidRDefault="00BC7CD2" w:rsidP="00BC7CD2">
            <w:r w:rsidRPr="00DE774F">
              <w:t>1</w:t>
            </w:r>
          </w:p>
        </w:tc>
        <w:tc>
          <w:tcPr>
            <w:tcW w:w="630" w:type="dxa"/>
          </w:tcPr>
          <w:p w:rsidR="00BC7CD2" w:rsidRPr="00DE774F" w:rsidRDefault="00BC7CD2" w:rsidP="00BC7CD2">
            <w:r w:rsidRPr="00DE774F">
              <w:t>1</w:t>
            </w:r>
          </w:p>
        </w:tc>
        <w:tc>
          <w:tcPr>
            <w:tcW w:w="7473" w:type="dxa"/>
          </w:tcPr>
          <w:p w:rsidR="00BC7CD2" w:rsidRPr="00DE774F" w:rsidRDefault="00BC7CD2" w:rsidP="00BC7CD2">
            <w:r w:rsidRPr="00DE774F">
              <w:t>Problem is not stated.  Dependent and independent variables are not identified.</w:t>
            </w:r>
          </w:p>
        </w:tc>
      </w:tr>
    </w:tbl>
    <w:p w:rsidR="00BC7CD2" w:rsidRPr="00DE774F" w:rsidRDefault="00BC7CD2" w:rsidP="00BC7CD2"/>
    <w:p w:rsidR="00BC7CD2" w:rsidRPr="00DE774F" w:rsidRDefault="00BC7CD2" w:rsidP="00BC7CD2">
      <w:pPr>
        <w:rPr>
          <w:b/>
          <w:u w:val="single"/>
        </w:rPr>
      </w:pPr>
      <w:r w:rsidRPr="00DE774F">
        <w:rPr>
          <w:b/>
          <w:u w:val="single"/>
        </w:rPr>
        <w:t>Design the Experiment</w:t>
      </w:r>
    </w:p>
    <w:tbl>
      <w:tblPr>
        <w:tblStyle w:val="TableGrid"/>
        <w:tblW w:w="0" w:type="auto"/>
        <w:tblLook w:val="00BF" w:firstRow="1" w:lastRow="0" w:firstColumn="1" w:lastColumn="0" w:noHBand="0" w:noVBand="0"/>
      </w:tblPr>
      <w:tblGrid>
        <w:gridCol w:w="648"/>
        <w:gridCol w:w="630"/>
        <w:gridCol w:w="7578"/>
      </w:tblGrid>
      <w:tr w:rsidR="00BC7CD2" w:rsidRPr="00DE774F">
        <w:tc>
          <w:tcPr>
            <w:tcW w:w="648" w:type="dxa"/>
          </w:tcPr>
          <w:p w:rsidR="00BC7CD2" w:rsidRPr="00DE774F" w:rsidRDefault="00BC7CD2" w:rsidP="00BC7CD2">
            <w:r w:rsidRPr="00DE774F">
              <w:t>4</w:t>
            </w:r>
          </w:p>
        </w:tc>
        <w:tc>
          <w:tcPr>
            <w:tcW w:w="630" w:type="dxa"/>
          </w:tcPr>
          <w:p w:rsidR="00BC7CD2" w:rsidRPr="00DE774F" w:rsidRDefault="00BC7CD2" w:rsidP="00BC7CD2">
            <w:r w:rsidRPr="00DE774F">
              <w:t>4</w:t>
            </w:r>
          </w:p>
        </w:tc>
        <w:tc>
          <w:tcPr>
            <w:tcW w:w="7578" w:type="dxa"/>
          </w:tcPr>
          <w:p w:rsidR="00BC7CD2" w:rsidRPr="00DE774F" w:rsidRDefault="00BC7CD2" w:rsidP="00BC7CD2">
            <w:r w:rsidRPr="00DE774F">
              <w:t>The procedure matches the stated problem.  The procedure is clear, complete and replicable</w:t>
            </w:r>
            <w:r w:rsidR="005E53BE">
              <w:t xml:space="preserve"> (easily repeated</w:t>
            </w:r>
            <w:r w:rsidRPr="00DE774F">
              <w:t>.</w:t>
            </w:r>
            <w:r w:rsidR="005E53BE">
              <w:t>)</w:t>
            </w:r>
            <w:r w:rsidRPr="00DE774F">
              <w:t xml:space="preserve">  Variables are controlled.  Materials are listed.  </w:t>
            </w:r>
          </w:p>
        </w:tc>
      </w:tr>
      <w:tr w:rsidR="00BC7CD2" w:rsidRPr="00DE774F">
        <w:tc>
          <w:tcPr>
            <w:tcW w:w="648" w:type="dxa"/>
          </w:tcPr>
          <w:p w:rsidR="00BC7CD2" w:rsidRPr="00DE774F" w:rsidRDefault="00BC7CD2" w:rsidP="00BC7CD2">
            <w:r w:rsidRPr="00DE774F">
              <w:t>3</w:t>
            </w:r>
          </w:p>
        </w:tc>
        <w:tc>
          <w:tcPr>
            <w:tcW w:w="630" w:type="dxa"/>
          </w:tcPr>
          <w:p w:rsidR="00BC7CD2" w:rsidRPr="00DE774F" w:rsidRDefault="00BC7CD2" w:rsidP="00BC7CD2">
            <w:r w:rsidRPr="00DE774F">
              <w:t>3</w:t>
            </w:r>
          </w:p>
        </w:tc>
        <w:tc>
          <w:tcPr>
            <w:tcW w:w="7578" w:type="dxa"/>
          </w:tcPr>
          <w:p w:rsidR="00BC7CD2" w:rsidRPr="00DE774F" w:rsidRDefault="00BC7CD2" w:rsidP="00BC7CD2">
            <w:r w:rsidRPr="00DE774F">
              <w:t>The procedure generally matches the stated problem.  The procedures are generally complete.  Control of variables is attempted.  Minor modifications or clarifications may be needed.  Some materials may be missing</w:t>
            </w:r>
          </w:p>
        </w:tc>
      </w:tr>
      <w:tr w:rsidR="00BC7CD2" w:rsidRPr="00DE774F">
        <w:tc>
          <w:tcPr>
            <w:tcW w:w="648" w:type="dxa"/>
          </w:tcPr>
          <w:p w:rsidR="00BC7CD2" w:rsidRPr="00DE774F" w:rsidRDefault="00BC7CD2" w:rsidP="00BC7CD2">
            <w:r w:rsidRPr="00DE774F">
              <w:t>2</w:t>
            </w:r>
          </w:p>
        </w:tc>
        <w:tc>
          <w:tcPr>
            <w:tcW w:w="630" w:type="dxa"/>
          </w:tcPr>
          <w:p w:rsidR="00BC7CD2" w:rsidRPr="00DE774F" w:rsidRDefault="00BC7CD2" w:rsidP="00BC7CD2">
            <w:r w:rsidRPr="00DE774F">
              <w:t>2</w:t>
            </w:r>
          </w:p>
        </w:tc>
        <w:tc>
          <w:tcPr>
            <w:tcW w:w="7578" w:type="dxa"/>
          </w:tcPr>
          <w:p w:rsidR="00BC7CD2" w:rsidRPr="00DE774F" w:rsidRDefault="00BC7CD2" w:rsidP="00BC7CD2">
            <w:r w:rsidRPr="00DE774F">
              <w:t>The procedure does not match the stated problem.  The procedure is incomplete or missing.  All materials are missing</w:t>
            </w:r>
          </w:p>
        </w:tc>
      </w:tr>
      <w:tr w:rsidR="00BC7CD2" w:rsidRPr="00DE774F">
        <w:tc>
          <w:tcPr>
            <w:tcW w:w="648" w:type="dxa"/>
          </w:tcPr>
          <w:p w:rsidR="00BC7CD2" w:rsidRPr="00DE774F" w:rsidRDefault="00BC7CD2" w:rsidP="00BC7CD2">
            <w:r w:rsidRPr="00DE774F">
              <w:t>1</w:t>
            </w:r>
          </w:p>
        </w:tc>
        <w:tc>
          <w:tcPr>
            <w:tcW w:w="630" w:type="dxa"/>
          </w:tcPr>
          <w:p w:rsidR="00BC7CD2" w:rsidRPr="00DE774F" w:rsidRDefault="00BC7CD2" w:rsidP="00BC7CD2">
            <w:r w:rsidRPr="00DE774F">
              <w:t>1</w:t>
            </w:r>
          </w:p>
        </w:tc>
        <w:tc>
          <w:tcPr>
            <w:tcW w:w="7578" w:type="dxa"/>
          </w:tcPr>
          <w:p w:rsidR="00BC7CD2" w:rsidRPr="00DE774F" w:rsidRDefault="00BC7CD2" w:rsidP="00BC7CD2">
            <w:r w:rsidRPr="00DE774F">
              <w:t>The procedure does not match the stated problem.  The procedure is missing.  All materials are missing.</w:t>
            </w:r>
          </w:p>
        </w:tc>
      </w:tr>
    </w:tbl>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DE774F" w:rsidRDefault="00DE774F" w:rsidP="00BC7CD2"/>
    <w:p w:rsidR="00BC7CD2" w:rsidRPr="00DE774F" w:rsidRDefault="00BC7CD2" w:rsidP="00BC7CD2"/>
    <w:p w:rsidR="00BC7CD2" w:rsidRPr="00DE774F" w:rsidRDefault="00BC7CD2" w:rsidP="00BC7CD2">
      <w:pPr>
        <w:rPr>
          <w:b/>
          <w:u w:val="single"/>
        </w:rPr>
      </w:pPr>
      <w:r w:rsidRPr="00DE774F">
        <w:rPr>
          <w:b/>
          <w:u w:val="single"/>
        </w:rPr>
        <w:t>Present and Analyze Data</w:t>
      </w:r>
    </w:p>
    <w:tbl>
      <w:tblPr>
        <w:tblStyle w:val="TableGrid"/>
        <w:tblW w:w="0" w:type="auto"/>
        <w:tblLook w:val="00BF" w:firstRow="1" w:lastRow="0" w:firstColumn="1" w:lastColumn="0" w:noHBand="0" w:noVBand="0"/>
      </w:tblPr>
      <w:tblGrid>
        <w:gridCol w:w="648"/>
        <w:gridCol w:w="630"/>
        <w:gridCol w:w="7578"/>
      </w:tblGrid>
      <w:tr w:rsidR="00BC7CD2" w:rsidRPr="00DE774F">
        <w:tc>
          <w:tcPr>
            <w:tcW w:w="648" w:type="dxa"/>
          </w:tcPr>
          <w:p w:rsidR="00BC7CD2" w:rsidRPr="00DE774F" w:rsidRDefault="00BC7CD2" w:rsidP="00BC7CD2">
            <w:r w:rsidRPr="00DE774F">
              <w:t>4</w:t>
            </w:r>
          </w:p>
        </w:tc>
        <w:tc>
          <w:tcPr>
            <w:tcW w:w="630" w:type="dxa"/>
          </w:tcPr>
          <w:p w:rsidR="00BC7CD2" w:rsidRPr="00DE774F" w:rsidRDefault="00BC7CD2" w:rsidP="00BC7CD2">
            <w:r w:rsidRPr="00DE774F">
              <w:t>4</w:t>
            </w:r>
          </w:p>
        </w:tc>
        <w:tc>
          <w:tcPr>
            <w:tcW w:w="7578" w:type="dxa"/>
          </w:tcPr>
          <w:p w:rsidR="00BC7CD2" w:rsidRPr="00DE774F" w:rsidRDefault="00BC7CD2" w:rsidP="00BC7CD2">
            <w:r w:rsidRPr="00DE774F">
              <w:t>Data are well organized and presented in an appropriate manner.  This will include tables and graphs.</w:t>
            </w:r>
          </w:p>
        </w:tc>
      </w:tr>
      <w:tr w:rsidR="00BC7CD2" w:rsidRPr="00DE774F">
        <w:tc>
          <w:tcPr>
            <w:tcW w:w="648" w:type="dxa"/>
          </w:tcPr>
          <w:p w:rsidR="00BC7CD2" w:rsidRPr="00DE774F" w:rsidRDefault="00BC7CD2" w:rsidP="00BC7CD2">
            <w:r w:rsidRPr="00DE774F">
              <w:t>3</w:t>
            </w:r>
          </w:p>
        </w:tc>
        <w:tc>
          <w:tcPr>
            <w:tcW w:w="630" w:type="dxa"/>
          </w:tcPr>
          <w:p w:rsidR="00BC7CD2" w:rsidRPr="00DE774F" w:rsidRDefault="00BC7CD2" w:rsidP="00BC7CD2">
            <w:r w:rsidRPr="00DE774F">
              <w:t>3</w:t>
            </w:r>
          </w:p>
        </w:tc>
        <w:tc>
          <w:tcPr>
            <w:tcW w:w="7578" w:type="dxa"/>
          </w:tcPr>
          <w:p w:rsidR="00BC7CD2" w:rsidRPr="00DE774F" w:rsidRDefault="00BC7CD2" w:rsidP="00BC7CD2">
            <w:r w:rsidRPr="00DE774F">
              <w:t>Data are organized and presented in an appropriate manner.  Minor errors or omissions maybe present.</w:t>
            </w:r>
          </w:p>
        </w:tc>
      </w:tr>
      <w:tr w:rsidR="00BC7CD2" w:rsidRPr="00DE774F">
        <w:tc>
          <w:tcPr>
            <w:tcW w:w="648" w:type="dxa"/>
          </w:tcPr>
          <w:p w:rsidR="00BC7CD2" w:rsidRPr="00DE774F" w:rsidRDefault="00BC7CD2" w:rsidP="00BC7CD2">
            <w:r w:rsidRPr="00DE774F">
              <w:t>2</w:t>
            </w:r>
          </w:p>
        </w:tc>
        <w:tc>
          <w:tcPr>
            <w:tcW w:w="630" w:type="dxa"/>
          </w:tcPr>
          <w:p w:rsidR="00BC7CD2" w:rsidRPr="00DE774F" w:rsidRDefault="00BC7CD2" w:rsidP="00BC7CD2">
            <w:r w:rsidRPr="00DE774F">
              <w:t>2</w:t>
            </w:r>
          </w:p>
        </w:tc>
        <w:tc>
          <w:tcPr>
            <w:tcW w:w="7578" w:type="dxa"/>
          </w:tcPr>
          <w:p w:rsidR="00BC7CD2" w:rsidRPr="00DE774F" w:rsidRDefault="00BC7CD2" w:rsidP="00BC7CD2">
            <w:r w:rsidRPr="00DE774F">
              <w:t>Data are poorly organized or presented in an inappropriate manner.  Major omissions or errors may be present.  Data may be missing.</w:t>
            </w:r>
          </w:p>
        </w:tc>
      </w:tr>
      <w:tr w:rsidR="00BC7CD2" w:rsidRPr="00DE774F">
        <w:tc>
          <w:tcPr>
            <w:tcW w:w="648" w:type="dxa"/>
          </w:tcPr>
          <w:p w:rsidR="00BC7CD2" w:rsidRPr="00DE774F" w:rsidRDefault="00BC7CD2" w:rsidP="00BC7CD2">
            <w:r w:rsidRPr="00DE774F">
              <w:t>1</w:t>
            </w:r>
          </w:p>
        </w:tc>
        <w:tc>
          <w:tcPr>
            <w:tcW w:w="630" w:type="dxa"/>
          </w:tcPr>
          <w:p w:rsidR="00BC7CD2" w:rsidRPr="00DE774F" w:rsidRDefault="00BC7CD2" w:rsidP="00BC7CD2">
            <w:r w:rsidRPr="00DE774F">
              <w:t>1</w:t>
            </w:r>
          </w:p>
        </w:tc>
        <w:tc>
          <w:tcPr>
            <w:tcW w:w="7578" w:type="dxa"/>
          </w:tcPr>
          <w:p w:rsidR="00BC7CD2" w:rsidRPr="00DE774F" w:rsidRDefault="00BC7CD2" w:rsidP="00BC7CD2">
            <w:r w:rsidRPr="00DE774F">
              <w:t>No data is present</w:t>
            </w:r>
          </w:p>
        </w:tc>
      </w:tr>
    </w:tbl>
    <w:p w:rsidR="00BC7CD2" w:rsidRPr="00DE774F" w:rsidRDefault="00BC7CD2" w:rsidP="00BC7CD2"/>
    <w:p w:rsidR="00BC7CD2" w:rsidRPr="00DE774F" w:rsidRDefault="00BC7CD2" w:rsidP="00BC7CD2">
      <w:pPr>
        <w:rPr>
          <w:b/>
          <w:u w:val="single"/>
        </w:rPr>
      </w:pPr>
      <w:r w:rsidRPr="00DE774F">
        <w:rPr>
          <w:b/>
          <w:u w:val="single"/>
        </w:rPr>
        <w:t>Draw Conclusions (2X)</w:t>
      </w:r>
    </w:p>
    <w:tbl>
      <w:tblPr>
        <w:tblStyle w:val="TableGrid"/>
        <w:tblW w:w="0" w:type="auto"/>
        <w:tblLook w:val="00BF" w:firstRow="1" w:lastRow="0" w:firstColumn="1" w:lastColumn="0" w:noHBand="0" w:noVBand="0"/>
      </w:tblPr>
      <w:tblGrid>
        <w:gridCol w:w="648"/>
        <w:gridCol w:w="630"/>
        <w:gridCol w:w="7578"/>
      </w:tblGrid>
      <w:tr w:rsidR="00BC7CD2" w:rsidRPr="00DE774F">
        <w:tc>
          <w:tcPr>
            <w:tcW w:w="648" w:type="dxa"/>
          </w:tcPr>
          <w:p w:rsidR="00BC7CD2" w:rsidRPr="00DE774F" w:rsidRDefault="00BC7CD2" w:rsidP="00BC7CD2">
            <w:r w:rsidRPr="00DE774F">
              <w:t>4</w:t>
            </w:r>
          </w:p>
        </w:tc>
        <w:tc>
          <w:tcPr>
            <w:tcW w:w="630" w:type="dxa"/>
          </w:tcPr>
          <w:p w:rsidR="00BC7CD2" w:rsidRPr="00DE774F" w:rsidRDefault="00BC7CD2" w:rsidP="00BC7CD2">
            <w:r w:rsidRPr="00DE774F">
              <w:t>4</w:t>
            </w:r>
          </w:p>
        </w:tc>
        <w:tc>
          <w:tcPr>
            <w:tcW w:w="7578" w:type="dxa"/>
          </w:tcPr>
          <w:p w:rsidR="00BC7CD2" w:rsidRPr="00DE774F" w:rsidRDefault="00BC7CD2" w:rsidP="00BC7CD2">
            <w:r w:rsidRPr="00DE774F">
              <w:t>Conclusions are related to the stated problem and fully supported by the data.  Validity of conclusions is thoroughly discussed.</w:t>
            </w:r>
          </w:p>
        </w:tc>
      </w:tr>
      <w:tr w:rsidR="00BC7CD2" w:rsidRPr="00DE774F">
        <w:tc>
          <w:tcPr>
            <w:tcW w:w="648" w:type="dxa"/>
          </w:tcPr>
          <w:p w:rsidR="00BC7CD2" w:rsidRPr="00DE774F" w:rsidRDefault="00BC7CD2" w:rsidP="00BC7CD2">
            <w:r w:rsidRPr="00DE774F">
              <w:t>3</w:t>
            </w:r>
          </w:p>
        </w:tc>
        <w:tc>
          <w:tcPr>
            <w:tcW w:w="630" w:type="dxa"/>
          </w:tcPr>
          <w:p w:rsidR="00BC7CD2" w:rsidRPr="00DE774F" w:rsidRDefault="00BC7CD2" w:rsidP="00BC7CD2">
            <w:r w:rsidRPr="00DE774F">
              <w:t>3</w:t>
            </w:r>
          </w:p>
        </w:tc>
        <w:tc>
          <w:tcPr>
            <w:tcW w:w="7578" w:type="dxa"/>
          </w:tcPr>
          <w:p w:rsidR="00BC7CD2" w:rsidRPr="00DE774F" w:rsidRDefault="00BC7CD2" w:rsidP="00BC7CD2">
            <w:r w:rsidRPr="00DE774F">
              <w:t>Conclusions are generally related to the stated problem and supported by data.  Minor errors in interpretation of results may be present.  Discussion of validity is limited.</w:t>
            </w:r>
          </w:p>
        </w:tc>
      </w:tr>
      <w:tr w:rsidR="00BC7CD2" w:rsidRPr="00DE774F">
        <w:tc>
          <w:tcPr>
            <w:tcW w:w="648" w:type="dxa"/>
          </w:tcPr>
          <w:p w:rsidR="00BC7CD2" w:rsidRPr="00DE774F" w:rsidRDefault="00BC7CD2" w:rsidP="00BC7CD2">
            <w:r w:rsidRPr="00DE774F">
              <w:t>2</w:t>
            </w:r>
          </w:p>
        </w:tc>
        <w:tc>
          <w:tcPr>
            <w:tcW w:w="630" w:type="dxa"/>
          </w:tcPr>
          <w:p w:rsidR="00BC7CD2" w:rsidRPr="00DE774F" w:rsidRDefault="00BC7CD2" w:rsidP="00BC7CD2">
            <w:r w:rsidRPr="00DE774F">
              <w:t>2</w:t>
            </w:r>
          </w:p>
        </w:tc>
        <w:tc>
          <w:tcPr>
            <w:tcW w:w="7578" w:type="dxa"/>
          </w:tcPr>
          <w:p w:rsidR="00BC7CD2" w:rsidRPr="00DE774F" w:rsidRDefault="00BC7CD2" w:rsidP="00BC7CD2">
            <w:r w:rsidRPr="00DE774F">
              <w:t>Conclusions are related to the stated problem and supported by data to a limited extent.  Major errors in interpretation of results to the stated problem may be present.  There is little or no discussion of validity of conclusions.  Conclusions may be supported by data or may be missing entirely.</w:t>
            </w:r>
          </w:p>
        </w:tc>
      </w:tr>
      <w:tr w:rsidR="00BC7CD2" w:rsidRPr="00DE774F">
        <w:tc>
          <w:tcPr>
            <w:tcW w:w="648" w:type="dxa"/>
          </w:tcPr>
          <w:p w:rsidR="00BC7CD2" w:rsidRPr="00DE774F" w:rsidRDefault="00BC7CD2" w:rsidP="00BC7CD2">
            <w:r w:rsidRPr="00DE774F">
              <w:t>1</w:t>
            </w:r>
          </w:p>
        </w:tc>
        <w:tc>
          <w:tcPr>
            <w:tcW w:w="630" w:type="dxa"/>
          </w:tcPr>
          <w:p w:rsidR="00BC7CD2" w:rsidRPr="00DE774F" w:rsidRDefault="00BC7CD2" w:rsidP="00BC7CD2">
            <w:r w:rsidRPr="00DE774F">
              <w:t>1</w:t>
            </w:r>
          </w:p>
        </w:tc>
        <w:tc>
          <w:tcPr>
            <w:tcW w:w="7578" w:type="dxa"/>
          </w:tcPr>
          <w:p w:rsidR="00BC7CD2" w:rsidRPr="00DE774F" w:rsidRDefault="00BC7CD2" w:rsidP="00BC7CD2">
            <w:r w:rsidRPr="00DE774F">
              <w:t>No conclusions are drawn.</w:t>
            </w:r>
          </w:p>
        </w:tc>
      </w:tr>
    </w:tbl>
    <w:p w:rsidR="00BC7CD2" w:rsidRPr="00DE774F" w:rsidRDefault="00BC7CD2" w:rsidP="00BC7CD2"/>
    <w:p w:rsidR="00BC7CD2" w:rsidRPr="00DE774F" w:rsidRDefault="00BC7CD2" w:rsidP="00BC7CD2">
      <w:pPr>
        <w:rPr>
          <w:b/>
          <w:u w:val="single"/>
        </w:rPr>
      </w:pPr>
      <w:r w:rsidRPr="00DE774F">
        <w:rPr>
          <w:b/>
          <w:u w:val="single"/>
        </w:rPr>
        <w:t>Student (Pencil)/Teacher(Pen) Remarks</w:t>
      </w:r>
    </w:p>
    <w:tbl>
      <w:tblPr>
        <w:tblStyle w:val="TableGrid"/>
        <w:tblW w:w="0" w:type="auto"/>
        <w:tblLook w:val="00BF" w:firstRow="1" w:lastRow="0" w:firstColumn="1" w:lastColumn="0" w:noHBand="0" w:noVBand="0"/>
      </w:tblPr>
      <w:tblGrid>
        <w:gridCol w:w="2952"/>
        <w:gridCol w:w="2952"/>
        <w:gridCol w:w="2952"/>
      </w:tblGrid>
      <w:tr w:rsidR="00BC7CD2" w:rsidRPr="00DE774F">
        <w:tc>
          <w:tcPr>
            <w:tcW w:w="2952" w:type="dxa"/>
          </w:tcPr>
          <w:p w:rsidR="00BC7CD2" w:rsidRPr="00DE774F" w:rsidRDefault="00BC7CD2" w:rsidP="00BC7CD2">
            <w:pPr>
              <w:rPr>
                <w:b/>
              </w:rPr>
            </w:pPr>
            <w:r w:rsidRPr="00DE774F">
              <w:rPr>
                <w:b/>
              </w:rPr>
              <w:t>Excellent</w:t>
            </w:r>
          </w:p>
        </w:tc>
        <w:tc>
          <w:tcPr>
            <w:tcW w:w="2952" w:type="dxa"/>
          </w:tcPr>
          <w:p w:rsidR="00BC7CD2" w:rsidRPr="00DE774F" w:rsidRDefault="00BC7CD2" w:rsidP="00BC7CD2">
            <w:pPr>
              <w:rPr>
                <w:b/>
              </w:rPr>
            </w:pPr>
            <w:r w:rsidRPr="00DE774F">
              <w:rPr>
                <w:b/>
              </w:rPr>
              <w:t>Proficient</w:t>
            </w:r>
          </w:p>
        </w:tc>
        <w:tc>
          <w:tcPr>
            <w:tcW w:w="2952" w:type="dxa"/>
          </w:tcPr>
          <w:p w:rsidR="00BC7CD2" w:rsidRPr="00DE774F" w:rsidRDefault="00BC7CD2" w:rsidP="00BC7CD2">
            <w:pPr>
              <w:rPr>
                <w:b/>
              </w:rPr>
            </w:pPr>
            <w:r w:rsidRPr="00DE774F">
              <w:rPr>
                <w:b/>
              </w:rPr>
              <w:t>Unsatisfactory</w:t>
            </w:r>
          </w:p>
        </w:tc>
      </w:tr>
      <w:tr w:rsidR="00BC7CD2" w:rsidRPr="00DE774F">
        <w:tc>
          <w:tcPr>
            <w:tcW w:w="2952" w:type="dxa"/>
          </w:tcPr>
          <w:p w:rsidR="00BC7CD2" w:rsidRPr="00DE774F" w:rsidRDefault="00BC7CD2" w:rsidP="00BC7CD2">
            <w:r w:rsidRPr="00DE774F">
              <w:t>24 pts. (100%)</w:t>
            </w:r>
          </w:p>
        </w:tc>
        <w:tc>
          <w:tcPr>
            <w:tcW w:w="2952" w:type="dxa"/>
          </w:tcPr>
          <w:p w:rsidR="00BC7CD2" w:rsidRPr="00DE774F" w:rsidRDefault="00BC7CD2" w:rsidP="00BC7CD2">
            <w:r w:rsidRPr="00DE774F">
              <w:t xml:space="preserve"> 19 pts. (80%)</w:t>
            </w:r>
          </w:p>
        </w:tc>
        <w:tc>
          <w:tcPr>
            <w:tcW w:w="2952" w:type="dxa"/>
          </w:tcPr>
          <w:p w:rsidR="00BC7CD2" w:rsidRPr="00DE774F" w:rsidRDefault="00BC7CD2" w:rsidP="00BC7CD2">
            <w:r w:rsidRPr="00DE774F">
              <w:t>14 pts. (58%)</w:t>
            </w:r>
          </w:p>
        </w:tc>
      </w:tr>
      <w:tr w:rsidR="00BC7CD2" w:rsidRPr="00DE774F">
        <w:tc>
          <w:tcPr>
            <w:tcW w:w="2952" w:type="dxa"/>
          </w:tcPr>
          <w:p w:rsidR="00BC7CD2" w:rsidRPr="00DE774F" w:rsidRDefault="00BC7CD2" w:rsidP="00BC7CD2">
            <w:r w:rsidRPr="00DE774F">
              <w:t>23 pts. (95%)</w:t>
            </w:r>
          </w:p>
        </w:tc>
        <w:tc>
          <w:tcPr>
            <w:tcW w:w="2952" w:type="dxa"/>
          </w:tcPr>
          <w:p w:rsidR="00BC7CD2" w:rsidRPr="00DE774F" w:rsidRDefault="00BC7CD2" w:rsidP="00BC7CD2">
            <w:r w:rsidRPr="00DE774F">
              <w:t xml:space="preserve"> 18 pts. (75%)</w:t>
            </w:r>
          </w:p>
        </w:tc>
        <w:tc>
          <w:tcPr>
            <w:tcW w:w="2952" w:type="dxa"/>
          </w:tcPr>
          <w:p w:rsidR="00BC7CD2" w:rsidRPr="00DE774F" w:rsidRDefault="00BC7CD2" w:rsidP="00BC7CD2">
            <w:r w:rsidRPr="00DE774F">
              <w:t>13 pts. (54%)</w:t>
            </w:r>
          </w:p>
        </w:tc>
      </w:tr>
      <w:tr w:rsidR="00BC7CD2" w:rsidRPr="00DE774F">
        <w:tc>
          <w:tcPr>
            <w:tcW w:w="2952" w:type="dxa"/>
          </w:tcPr>
          <w:p w:rsidR="00BC7CD2" w:rsidRPr="00DE774F" w:rsidRDefault="00BC7CD2" w:rsidP="00BC7CD2">
            <w:r w:rsidRPr="00DE774F">
              <w:t>22 pts. (92%)</w:t>
            </w:r>
          </w:p>
        </w:tc>
        <w:tc>
          <w:tcPr>
            <w:tcW w:w="2952" w:type="dxa"/>
          </w:tcPr>
          <w:p w:rsidR="00BC7CD2" w:rsidRPr="00DE774F" w:rsidRDefault="00BC7CD2" w:rsidP="00BC7CD2">
            <w:r w:rsidRPr="00DE774F">
              <w:t xml:space="preserve"> 17 pts. (71%)</w:t>
            </w:r>
          </w:p>
        </w:tc>
        <w:tc>
          <w:tcPr>
            <w:tcW w:w="2952" w:type="dxa"/>
          </w:tcPr>
          <w:p w:rsidR="00BC7CD2" w:rsidRPr="00DE774F" w:rsidRDefault="00BC7CD2" w:rsidP="00BC7CD2">
            <w:r w:rsidRPr="00DE774F">
              <w:t>12 pts. (50%)</w:t>
            </w:r>
          </w:p>
        </w:tc>
      </w:tr>
      <w:tr w:rsidR="00BC7CD2" w:rsidRPr="00DE774F">
        <w:tc>
          <w:tcPr>
            <w:tcW w:w="2952" w:type="dxa"/>
          </w:tcPr>
          <w:p w:rsidR="00BC7CD2" w:rsidRPr="00DE774F" w:rsidRDefault="00BC7CD2" w:rsidP="00BC7CD2">
            <w:r w:rsidRPr="00DE774F">
              <w:t xml:space="preserve"> 21 pts. (88%)</w:t>
            </w:r>
          </w:p>
        </w:tc>
        <w:tc>
          <w:tcPr>
            <w:tcW w:w="2952" w:type="dxa"/>
          </w:tcPr>
          <w:p w:rsidR="00BC7CD2" w:rsidRPr="00DE774F" w:rsidRDefault="00BC7CD2" w:rsidP="00BC7CD2">
            <w:r w:rsidRPr="00DE774F">
              <w:t xml:space="preserve"> 16 pts. (67%)</w:t>
            </w:r>
          </w:p>
        </w:tc>
        <w:tc>
          <w:tcPr>
            <w:tcW w:w="2952" w:type="dxa"/>
          </w:tcPr>
          <w:p w:rsidR="00BC7CD2" w:rsidRPr="00DE774F" w:rsidRDefault="00BC7CD2" w:rsidP="00BC7CD2">
            <w:r w:rsidRPr="00DE774F">
              <w:t>11 pts. (46%)</w:t>
            </w:r>
          </w:p>
        </w:tc>
      </w:tr>
      <w:tr w:rsidR="00BC7CD2" w:rsidRPr="00DE774F">
        <w:tc>
          <w:tcPr>
            <w:tcW w:w="2952" w:type="dxa"/>
          </w:tcPr>
          <w:p w:rsidR="00BC7CD2" w:rsidRPr="00DE774F" w:rsidRDefault="00BC7CD2" w:rsidP="00BC7CD2">
            <w:r w:rsidRPr="00DE774F">
              <w:t xml:space="preserve"> 20 pts. (83%)</w:t>
            </w:r>
          </w:p>
        </w:tc>
        <w:tc>
          <w:tcPr>
            <w:tcW w:w="2952" w:type="dxa"/>
          </w:tcPr>
          <w:p w:rsidR="00BC7CD2" w:rsidRPr="00DE774F" w:rsidRDefault="00BC7CD2" w:rsidP="00BC7CD2">
            <w:r w:rsidRPr="00DE774F">
              <w:t xml:space="preserve"> 15 pts. (63%)</w:t>
            </w:r>
          </w:p>
        </w:tc>
        <w:tc>
          <w:tcPr>
            <w:tcW w:w="2952" w:type="dxa"/>
          </w:tcPr>
          <w:p w:rsidR="00BC7CD2" w:rsidRPr="00DE774F" w:rsidRDefault="00BC7CD2" w:rsidP="00BC7CD2">
            <w:r w:rsidRPr="00DE774F">
              <w:t>10 pts. (42%)</w:t>
            </w:r>
          </w:p>
        </w:tc>
      </w:tr>
    </w:tbl>
    <w:p w:rsidR="00BC7CD2" w:rsidRPr="00A76FDF" w:rsidRDefault="00BC7CD2" w:rsidP="00BC7CD2">
      <w:pPr>
        <w:rPr>
          <w:sz w:val="20"/>
        </w:rPr>
      </w:pPr>
    </w:p>
    <w:p w:rsidR="00BC7CD2" w:rsidRDefault="00DE774F">
      <w:r>
        <w:t xml:space="preserve">Score:___________/24 point. </w:t>
      </w:r>
    </w:p>
    <w:sectPr w:rsidR="00BC7CD2" w:rsidSect="00BC7CD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352E">
      <w:r>
        <w:separator/>
      </w:r>
    </w:p>
  </w:endnote>
  <w:endnote w:type="continuationSeparator" w:id="0">
    <w:p w:rsidR="00000000" w:rsidRDefault="0019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4F" w:rsidRDefault="008741C0" w:rsidP="00F732A0">
    <w:pPr>
      <w:pStyle w:val="Footer"/>
      <w:framePr w:wrap="around" w:vAnchor="text" w:hAnchor="margin" w:xAlign="center" w:y="1"/>
      <w:rPr>
        <w:rStyle w:val="PageNumber"/>
      </w:rPr>
    </w:pPr>
    <w:r>
      <w:rPr>
        <w:rStyle w:val="PageNumber"/>
      </w:rPr>
      <w:fldChar w:fldCharType="begin"/>
    </w:r>
    <w:r w:rsidR="00DE774F">
      <w:rPr>
        <w:rStyle w:val="PageNumber"/>
      </w:rPr>
      <w:instrText xml:space="preserve">PAGE  </w:instrText>
    </w:r>
    <w:r>
      <w:rPr>
        <w:rStyle w:val="PageNumber"/>
      </w:rPr>
      <w:fldChar w:fldCharType="end"/>
    </w:r>
  </w:p>
  <w:p w:rsidR="00DE774F" w:rsidRDefault="00DE7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4F" w:rsidRDefault="008741C0" w:rsidP="00F732A0">
    <w:pPr>
      <w:pStyle w:val="Footer"/>
      <w:framePr w:wrap="around" w:vAnchor="text" w:hAnchor="margin" w:xAlign="center" w:y="1"/>
      <w:rPr>
        <w:rStyle w:val="PageNumber"/>
      </w:rPr>
    </w:pPr>
    <w:r>
      <w:rPr>
        <w:rStyle w:val="PageNumber"/>
      </w:rPr>
      <w:fldChar w:fldCharType="begin"/>
    </w:r>
    <w:r w:rsidR="00DE774F">
      <w:rPr>
        <w:rStyle w:val="PageNumber"/>
      </w:rPr>
      <w:instrText xml:space="preserve">PAGE  </w:instrText>
    </w:r>
    <w:r>
      <w:rPr>
        <w:rStyle w:val="PageNumber"/>
      </w:rPr>
      <w:fldChar w:fldCharType="separate"/>
    </w:r>
    <w:r w:rsidR="0019352E">
      <w:rPr>
        <w:rStyle w:val="PageNumber"/>
        <w:noProof/>
      </w:rPr>
      <w:t>2</w:t>
    </w:r>
    <w:r>
      <w:rPr>
        <w:rStyle w:val="PageNumber"/>
      </w:rPr>
      <w:fldChar w:fldCharType="end"/>
    </w:r>
  </w:p>
  <w:p w:rsidR="00DE774F" w:rsidRDefault="00DE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352E">
      <w:r>
        <w:separator/>
      </w:r>
    </w:p>
  </w:footnote>
  <w:footnote w:type="continuationSeparator" w:id="0">
    <w:p w:rsidR="00000000" w:rsidRDefault="00193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4F22"/>
    <w:multiLevelType w:val="hybridMultilevel"/>
    <w:tmpl w:val="34AAC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CB2DA1"/>
    <w:multiLevelType w:val="hybridMultilevel"/>
    <w:tmpl w:val="E2CAF284"/>
    <w:lvl w:ilvl="0" w:tplc="A4922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830F7"/>
    <w:multiLevelType w:val="hybridMultilevel"/>
    <w:tmpl w:val="42FE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B436B8"/>
    <w:multiLevelType w:val="hybridMultilevel"/>
    <w:tmpl w:val="01F43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891EBF"/>
    <w:multiLevelType w:val="hybridMultilevel"/>
    <w:tmpl w:val="71A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0060B05"/>
    <w:multiLevelType w:val="hybridMultilevel"/>
    <w:tmpl w:val="C8446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41352AC"/>
    <w:multiLevelType w:val="hybridMultilevel"/>
    <w:tmpl w:val="C3A63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89"/>
    <w:rsid w:val="0019352E"/>
    <w:rsid w:val="005E53BE"/>
    <w:rsid w:val="00601A89"/>
    <w:rsid w:val="008741C0"/>
    <w:rsid w:val="00BC7CD2"/>
    <w:rsid w:val="00DE774F"/>
    <w:rsid w:val="00FF06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4DFF5-1F12-490E-A7B0-5A5682BF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D2"/>
    <w:pPr>
      <w:ind w:left="720"/>
      <w:contextualSpacing/>
    </w:pPr>
  </w:style>
  <w:style w:type="table" w:styleId="TableGrid">
    <w:name w:val="Table Grid"/>
    <w:basedOn w:val="TableNormal"/>
    <w:uiPriority w:val="59"/>
    <w:rsid w:val="00BC7C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E774F"/>
    <w:pPr>
      <w:tabs>
        <w:tab w:val="center" w:pos="4320"/>
        <w:tab w:val="right" w:pos="8640"/>
      </w:tabs>
    </w:pPr>
  </w:style>
  <w:style w:type="character" w:customStyle="1" w:styleId="FooterChar">
    <w:name w:val="Footer Char"/>
    <w:basedOn w:val="DefaultParagraphFont"/>
    <w:link w:val="Footer"/>
    <w:uiPriority w:val="99"/>
    <w:semiHidden/>
    <w:rsid w:val="00DE774F"/>
  </w:style>
  <w:style w:type="character" w:styleId="PageNumber">
    <w:name w:val="page number"/>
    <w:basedOn w:val="DefaultParagraphFont"/>
    <w:uiPriority w:val="99"/>
    <w:semiHidden/>
    <w:unhideWhenUsed/>
    <w:rsid w:val="00DE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Gasser</dc:creator>
  <cp:keywords/>
  <cp:lastModifiedBy>Schwippert, Kelly A.</cp:lastModifiedBy>
  <cp:revision>2</cp:revision>
  <dcterms:created xsi:type="dcterms:W3CDTF">2016-08-31T17:00:00Z</dcterms:created>
  <dcterms:modified xsi:type="dcterms:W3CDTF">2016-08-31T17:00:00Z</dcterms:modified>
</cp:coreProperties>
</file>